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000000" w:rsidRDefault="00000000" w14:paraId="724BA8DB" wp14:textId="77777777">
      <w:pPr>
        <w:pStyle w:val="Heading1"/>
      </w:pPr>
      <w:r>
        <w:t>Troubleshooting a Scout’s Bike – Quick Tips</w:t>
      </w:r>
    </w:p>
    <w:p xmlns:wp14="http://schemas.microsoft.com/office/word/2010/wordml" w:rsidR="00000000" w:rsidRDefault="00000000" w14:paraId="4E77BE96" wp14:textId="77777777">
      <w:pPr>
        <w:rPr>
          <w:lang w:val="en-US"/>
        </w:rPr>
      </w:pPr>
      <w:r>
        <w:rPr>
          <w:lang w:val="en-US"/>
        </w:rPr>
        <w:t>See the Fix-it section of UtahMountainBiking.com for step-by-step repair instructions.</w:t>
      </w:r>
    </w:p>
    <w:p xmlns:wp14="http://schemas.microsoft.com/office/word/2010/wordml" w:rsidR="00000000" w:rsidRDefault="00000000" w14:paraId="672A6659" wp14:textId="77777777">
      <w:pPr>
        <w:rPr>
          <w:lang w:val="en-US"/>
        </w:rPr>
      </w:pPr>
    </w:p>
    <w:p xmlns:wp14="http://schemas.microsoft.com/office/word/2010/wordml" w:rsidR="00000000" w:rsidRDefault="00000000" w14:paraId="170C9A1F" wp14:textId="6DE3AD48">
      <w:pPr>
        <w:rPr>
          <w:lang w:val="en-US"/>
        </w:rPr>
      </w:pPr>
      <w:r w:rsidRPr="134A8758" w:rsidR="134A8758">
        <w:rPr>
          <w:lang w:val="en-US"/>
        </w:rPr>
        <w:t>Chain jams – while pedaling, chain stays stuck on ring’s underside and locks up:</w:t>
      </w:r>
    </w:p>
    <w:p xmlns:wp14="http://schemas.microsoft.com/office/word/2010/wordml" w:rsidR="00000000" w:rsidRDefault="00000000" w14:paraId="565E38CE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Check chainrings for wear (widened circle between teeth, “dolphin-fin” teeth)</w:t>
      </w:r>
    </w:p>
    <w:p xmlns:wp14="http://schemas.microsoft.com/office/word/2010/wordml" w:rsidR="00000000" w:rsidRDefault="00000000" w14:paraId="1F10026E" wp14:textId="77777777">
      <w:pPr>
        <w:ind w:firstLine="720"/>
        <w:rPr>
          <w:lang w:val="en-US"/>
        </w:rPr>
      </w:pPr>
      <w:r>
        <w:rPr>
          <w:lang w:val="en-US"/>
        </w:rPr>
        <w:t>Check chain for wear or bent links (12 links = exactly 12 inches)</w:t>
      </w:r>
    </w:p>
    <w:p xmlns:wp14="http://schemas.microsoft.com/office/word/2010/wordml" w:rsidR="00000000" w:rsidRDefault="00000000" w14:paraId="1438B213" wp14:textId="77777777">
      <w:pPr>
        <w:ind w:firstLine="720"/>
        <w:rPr>
          <w:lang w:val="en-US"/>
        </w:rPr>
      </w:pPr>
      <w:r>
        <w:rPr>
          <w:lang w:val="en-US"/>
        </w:rPr>
        <w:t>Is chain rusty and stiff?</w:t>
      </w:r>
    </w:p>
    <w:p xmlns:wp14="http://schemas.microsoft.com/office/word/2010/wordml" w:rsidR="00000000" w:rsidRDefault="00000000" w14:paraId="0DE2B107" wp14:textId="77777777">
      <w:pPr>
        <w:ind w:firstLine="720"/>
        <w:rPr>
          <w:lang w:val="en-US"/>
        </w:rPr>
      </w:pPr>
      <w:r>
        <w:rPr>
          <w:lang w:val="en-US"/>
        </w:rPr>
        <w:t>Clean and apply light lube to chain (wipe off extra lube!!!)</w:t>
      </w:r>
    </w:p>
    <w:p xmlns:wp14="http://schemas.microsoft.com/office/word/2010/wordml" w:rsidR="00000000" w:rsidRDefault="00000000" w14:paraId="05A70E55" wp14:textId="77777777">
      <w:pPr>
        <w:rPr>
          <w:lang w:val="en-US"/>
        </w:rPr>
      </w:pPr>
      <w:r>
        <w:rPr>
          <w:lang w:val="en-US"/>
        </w:rPr>
        <w:t>Sudden scrunch and chain slip:</w:t>
      </w:r>
    </w:p>
    <w:p xmlns:wp14="http://schemas.microsoft.com/office/word/2010/wordml" w:rsidR="00000000" w:rsidRDefault="00000000" w14:paraId="6F836E7E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Usually caused by chain stretch or worn front chainrings (see above)</w:t>
      </w:r>
    </w:p>
    <w:p xmlns:wp14="http://schemas.microsoft.com/office/word/2010/wordml" w:rsidR="00000000" w:rsidRDefault="00000000" w14:paraId="682CE0DC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Rarely, may be freewheel problem</w:t>
      </w:r>
    </w:p>
    <w:p xmlns:wp14="http://schemas.microsoft.com/office/word/2010/wordml" w:rsidR="00000000" w:rsidRDefault="00000000" w14:paraId="2DE1D3C9" wp14:textId="77777777">
      <w:pPr>
        <w:rPr>
          <w:lang w:val="en-US"/>
        </w:rPr>
      </w:pPr>
      <w:r>
        <w:rPr>
          <w:lang w:val="en-US"/>
        </w:rPr>
        <w:t>Skipping around in gears on rear:</w:t>
      </w:r>
    </w:p>
    <w:p xmlns:wp14="http://schemas.microsoft.com/office/word/2010/wordml" w:rsidR="00000000" w:rsidRDefault="00000000" w14:paraId="192EFE65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Check derailleur hanger – should be directly vertical with no twisting</w:t>
      </w:r>
    </w:p>
    <w:p xmlns:wp14="http://schemas.microsoft.com/office/word/2010/wordml" w:rsidR="00000000" w:rsidRDefault="00000000" w14:paraId="10D68689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Check chain for bent links</w:t>
      </w:r>
    </w:p>
    <w:p xmlns:wp14="http://schemas.microsoft.com/office/word/2010/wordml" w:rsidR="00000000" w:rsidRDefault="00000000" w14:paraId="41F4BB66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Check cogs for bent teeth, wood or pebbles in teeth</w:t>
      </w:r>
    </w:p>
    <w:p xmlns:wp14="http://schemas.microsoft.com/office/word/2010/wordml" w:rsidR="00000000" w:rsidRDefault="00000000" w14:paraId="332C19B7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Check cables for sagebrush and housing for bends, cracks, etc</w:t>
      </w:r>
    </w:p>
    <w:p xmlns:wp14="http://schemas.microsoft.com/office/word/2010/wordml" w:rsidR="00000000" w:rsidRDefault="00000000" w14:paraId="353D103C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Check limit screws</w:t>
      </w:r>
    </w:p>
    <w:p xmlns:wp14="http://schemas.microsoft.com/office/word/2010/wordml" w:rsidR="00000000" w:rsidRDefault="00000000" w14:paraId="7AF92F6D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Tune shifting, starting in smallest cog</w:t>
      </w:r>
    </w:p>
    <w:p xmlns:wp14="http://schemas.microsoft.com/office/word/2010/wordml" w:rsidR="00000000" w:rsidRDefault="00000000" w14:paraId="1127E80D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If tuning won’t solve it, replace cables and cable housing</w:t>
      </w:r>
    </w:p>
    <w:p xmlns:wp14="http://schemas.microsoft.com/office/word/2010/wordml" w:rsidR="00000000" w:rsidRDefault="00000000" w14:paraId="7781C6ED" wp14:textId="77777777">
      <w:pPr>
        <w:rPr>
          <w:lang w:val="en-US"/>
        </w:rPr>
      </w:pPr>
      <w:r>
        <w:rPr>
          <w:lang w:val="en-US"/>
        </w:rPr>
        <w:t>Won’t hit highest or lowest gear:</w:t>
      </w:r>
    </w:p>
    <w:p xmlns:wp14="http://schemas.microsoft.com/office/word/2010/wordml" w:rsidR="00000000" w:rsidRDefault="00000000" w14:paraId="4AD54E25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Adjust limit screws</w:t>
      </w:r>
    </w:p>
    <w:p xmlns:wp14="http://schemas.microsoft.com/office/word/2010/wordml" w:rsidR="00000000" w:rsidRDefault="00000000" w14:paraId="23174B8A" wp14:textId="77777777">
      <w:pPr>
        <w:rPr>
          <w:lang w:val="en-US"/>
        </w:rPr>
      </w:pPr>
      <w:r>
        <w:rPr>
          <w:lang w:val="en-US"/>
        </w:rPr>
        <w:t>Brake rub:</w:t>
      </w:r>
    </w:p>
    <w:p xmlns:wp14="http://schemas.microsoft.com/office/word/2010/wordml" w:rsidR="00000000" w:rsidRDefault="00000000" w14:paraId="5FB0FE5C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Rim brake</w:t>
      </w:r>
    </w:p>
    <w:p xmlns:wp14="http://schemas.microsoft.com/office/word/2010/wordml" w:rsidR="00000000" w:rsidRDefault="00000000" w14:paraId="01F1DFFB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Check orientation of pads. Adjust as necessary</w:t>
      </w:r>
    </w:p>
    <w:p xmlns:wp14="http://schemas.microsoft.com/office/word/2010/wordml" w:rsidR="00000000" w:rsidRDefault="00000000" w14:paraId="7EA7998A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Tight fit? Let cable out.</w:t>
      </w:r>
    </w:p>
    <w:p xmlns:wp14="http://schemas.microsoft.com/office/word/2010/wordml" w:rsidR="00000000" w:rsidRDefault="00000000" w14:paraId="08B0A1B2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Plenty of room for opposite pad? Adjust tension screw on side of brake.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Disc brake</w:t>
      </w:r>
    </w:p>
    <w:p xmlns:wp14="http://schemas.microsoft.com/office/word/2010/wordml" w:rsidR="00000000" w:rsidRDefault="00000000" w14:paraId="6BD17AD1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Is rotor bent or severely worn? Bent = field-straighten w wrench</w:t>
      </w:r>
    </w:p>
    <w:p xmlns:wp14="http://schemas.microsoft.com/office/word/2010/wordml" w:rsidR="00000000" w:rsidRDefault="00000000" w14:paraId="29536893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Cable-activated? Turn adjusting knob to move pad</w:t>
      </w:r>
    </w:p>
    <w:p xmlns:wp14="http://schemas.microsoft.com/office/word/2010/wordml" w:rsidR="00000000" w:rsidRDefault="00000000" w14:paraId="3A85D446" wp14:textId="77777777">
      <w:pPr>
        <w:ind w:left="720" w:firstLine="720"/>
        <w:rPr>
          <w:lang w:val="en-US"/>
        </w:rPr>
      </w:pPr>
      <w:r>
        <w:rPr>
          <w:lang w:val="en-US"/>
        </w:rPr>
        <w:t xml:space="preserve">Hydraulic? Slightly loosen the 2 upward-facing bolts. Grip brake </w:t>
      </w:r>
    </w:p>
    <w:p xmlns:wp14="http://schemas.microsoft.com/office/word/2010/wordml" w:rsidR="00000000" w:rsidRDefault="00000000" w14:paraId="2E953E74" wp14:textId="77777777">
      <w:pPr>
        <w:ind w:left="720" w:firstLine="720"/>
        <w:rPr>
          <w:lang w:val="en-US"/>
        </w:rPr>
      </w:pPr>
      <w:r>
        <w:rPr>
          <w:lang w:val="en-US"/>
        </w:rPr>
        <w:t>lever hard. Tighten the 2 bolts while holding lever.</w:t>
      </w:r>
    </w:p>
    <w:p xmlns:wp14="http://schemas.microsoft.com/office/word/2010/wordml" w:rsidR="00000000" w:rsidRDefault="00000000" w14:paraId="27567D51" wp14:textId="77777777">
      <w:pPr>
        <w:rPr>
          <w:lang w:val="en-US"/>
        </w:rPr>
      </w:pPr>
      <w:r>
        <w:rPr>
          <w:lang w:val="en-US"/>
        </w:rPr>
        <w:t>Not enough brake:</w:t>
      </w:r>
    </w:p>
    <w:p xmlns:wp14="http://schemas.microsoft.com/office/word/2010/wordml" w:rsidR="00000000" w:rsidRDefault="00000000" w14:paraId="6E797BDB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Lever hits fingers? Adjust cable tension to move pads in.</w:t>
      </w:r>
    </w:p>
    <w:p xmlns:wp14="http://schemas.microsoft.com/office/word/2010/wordml" w:rsidR="00000000" w:rsidRDefault="00000000" w14:paraId="3C421672" wp14:textId="77777777">
      <w:pPr>
        <w:ind w:firstLine="720"/>
        <w:rPr>
          <w:lang w:val="en-US"/>
        </w:rPr>
      </w:pPr>
      <w:r>
        <w:rPr>
          <w:lang w:val="en-US"/>
        </w:rPr>
        <w:t>Cable-pull disc brake? Turn adjusting knob to move pad closer to rotor</w:t>
      </w:r>
    </w:p>
    <w:p xmlns:wp14="http://schemas.microsoft.com/office/word/2010/wordml" w:rsidR="00000000" w:rsidRDefault="00000000" w14:paraId="3D6DC516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Do pads contact rim correctly? Oil on pads or rim?</w:t>
      </w:r>
    </w:p>
    <w:p xmlns:wp14="http://schemas.microsoft.com/office/word/2010/wordml" w:rsidR="00000000" w:rsidRDefault="00000000" w14:paraId="50C371D5" wp14:textId="77777777">
      <w:pPr>
        <w:ind w:firstLine="720"/>
        <w:rPr>
          <w:lang w:val="en-US"/>
        </w:rPr>
      </w:pPr>
      <w:r>
        <w:rPr>
          <w:lang w:val="en-US"/>
        </w:rPr>
        <w:t>Cracked cable?</w:t>
      </w:r>
    </w:p>
    <w:p xmlns:wp14="http://schemas.microsoft.com/office/word/2010/wordml" w:rsidR="00000000" w:rsidRDefault="00000000" w14:paraId="46299310" wp14:textId="77777777">
      <w:pPr>
        <w:ind w:firstLine="720"/>
        <w:rPr>
          <w:lang w:val="en-US"/>
        </w:rPr>
      </w:pPr>
      <w:r>
        <w:rPr>
          <w:lang w:val="en-US"/>
        </w:rPr>
        <w:t>Hydraulic disc? Clean rotors and sand pads.</w:t>
      </w:r>
    </w:p>
    <w:p xmlns:wp14="http://schemas.microsoft.com/office/word/2010/wordml" w:rsidR="00000000" w:rsidRDefault="00000000" w14:paraId="5EF4CB10" wp14:textId="77777777">
      <w:pPr>
        <w:ind w:left="720" w:firstLine="720"/>
        <w:rPr>
          <w:lang w:val="en-US"/>
        </w:rPr>
      </w:pPr>
      <w:r>
        <w:rPr>
          <w:lang w:val="en-US"/>
        </w:rPr>
        <w:t>May need “bleeding.” Not a field operation!</w:t>
      </w:r>
    </w:p>
    <w:p xmlns:wp14="http://schemas.microsoft.com/office/word/2010/wordml" w:rsidR="00000000" w:rsidRDefault="00000000" w14:paraId="16FEBE74" wp14:textId="77777777">
      <w:pPr>
        <w:rPr>
          <w:lang w:val="en-US"/>
        </w:rPr>
      </w:pPr>
      <w:r>
        <w:rPr>
          <w:lang w:val="en-US"/>
        </w:rPr>
        <w:t>Squealing brake:</w:t>
      </w:r>
    </w:p>
    <w:p xmlns:wp14="http://schemas.microsoft.com/office/word/2010/wordml" w:rsidR="00000000" w:rsidRDefault="00000000" w14:paraId="5582E6B0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At least you know where he is.</w:t>
      </w:r>
    </w:p>
    <w:p xmlns:wp14="http://schemas.microsoft.com/office/word/2010/wordml" w:rsidR="00000000" w:rsidRDefault="00000000" w14:paraId="29F9097E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Steel wool to rim and brake. Are pads OLD?</w:t>
      </w:r>
    </w:p>
    <w:p xmlns:wp14="http://schemas.microsoft.com/office/word/2010/wordml" w:rsidR="00000000" w:rsidRDefault="00000000" w14:paraId="5E39E346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Disc brake? Buff rotor and clean pads. May be overheating (H2O bottle).</w:t>
      </w:r>
    </w:p>
    <w:p xmlns:wp14="http://schemas.microsoft.com/office/word/2010/wordml" w:rsidR="00000000" w:rsidRDefault="00000000" w14:paraId="56107D85" wp14:textId="77777777">
      <w:pPr>
        <w:rPr>
          <w:lang w:val="en-US"/>
        </w:rPr>
      </w:pPr>
      <w:r>
        <w:rPr>
          <w:lang w:val="en-US"/>
        </w:rPr>
        <w:t>Clunk with pedaling:</w:t>
      </w:r>
    </w:p>
    <w:p xmlns:wp14="http://schemas.microsoft.com/office/word/2010/wordml" w:rsidR="00000000" w:rsidRDefault="00000000" w14:paraId="149AD451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Crank loose on bottom bracket – tighten</w:t>
      </w:r>
    </w:p>
    <w:p xmlns:wp14="http://schemas.microsoft.com/office/word/2010/wordml" w:rsidR="00000000" w:rsidRDefault="00000000" w14:paraId="5A761913" wp14:textId="77777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Pedal gears stripped or pedal axle bearings bad – new pedal.</w:t>
      </w:r>
    </w:p>
    <w:p xmlns:wp14="http://schemas.microsoft.com/office/word/2010/wordml" w:rsidR="00000000" w:rsidRDefault="00000000" w14:paraId="0A37501D" wp14:textId="77777777">
      <w:pPr>
        <w:rPr>
          <w:lang w:val="en-US"/>
        </w:rPr>
      </w:pPr>
    </w:p>
    <w:sectPr w:rsidR="00000000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75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65D7C30-DF92-4249-92CA-F5B6732D1C1F}"/>
  <w14:docId w14:val="3109FCFC"/>
  <w:rsids>
    <w:rsidRoot w:val="134A8758"/>
    <w:rsid w:val="134A87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s-MX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Mad Scientist Software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Troubleshooting a Scout’s Bike – Quick Tips</dc:title>
  <dc:subject/>
  <dc:creator>Bruce Argyle</dc:creator>
  <keywords/>
  <dc:description/>
  <lastModifiedBy>Bruce Argyle</lastModifiedBy>
  <revision>8</revision>
  <lastPrinted>2010-08-12T00:55:00.0000000Z</lastPrinted>
  <dcterms:created xsi:type="dcterms:W3CDTF">2021-01-05T16:24:00.0000000Z</dcterms:created>
  <dcterms:modified xsi:type="dcterms:W3CDTF">2021-01-05T16:24:39.6596848Z</dcterms:modified>
</coreProperties>
</file>